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44AE92E3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5A2B281C" w14:textId="5190FE24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A937D62AC9085B49B7CF85A64737D9CA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6-01-21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207597">
                  <w:rPr>
                    <w:rStyle w:val="Dokumentdatum"/>
                  </w:rPr>
                  <w:t>21. Januar 2026</w:t>
                </w:r>
              </w:sdtContent>
            </w:sdt>
          </w:p>
        </w:tc>
      </w:tr>
      <w:tr w:rsidR="00FD0FC0" w:rsidRPr="00D5446F" w14:paraId="2D49C5DF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845EAB3" w14:textId="0E71A37C" w:rsidR="00025DF7" w:rsidRPr="00D5446F" w:rsidRDefault="00445B49" w:rsidP="00104446">
            <w:pPr>
              <w:pStyle w:val="Betreff"/>
            </w:pPr>
            <w:r>
              <w:rPr>
                <w:rFonts w:eastAsia="Arial" w:cs="Arial"/>
                <w:sz w:val="36"/>
                <w:szCs w:val="36"/>
              </w:rPr>
              <w:t>GEZE Expertengespräch</w:t>
            </w:r>
            <w:r w:rsidRPr="004C3E3C">
              <w:rPr>
                <w:rFonts w:eastAsia="Arial" w:cs="Arial"/>
                <w:sz w:val="36"/>
                <w:szCs w:val="36"/>
              </w:rPr>
              <w:t xml:space="preserve">: </w:t>
            </w:r>
            <w:r>
              <w:rPr>
                <w:rFonts w:eastAsia="Arial" w:cs="Arial"/>
                <w:sz w:val="36"/>
                <w:szCs w:val="36"/>
              </w:rPr>
              <w:t>Nachhaltiger Türbetrieb – Planung, Übergabe, Wartung und Modernisierung</w:t>
            </w:r>
          </w:p>
        </w:tc>
      </w:tr>
    </w:tbl>
    <w:p w14:paraId="0238C4C5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56E17B5A" w14:textId="77777777" w:rsidR="006A66F9" w:rsidRPr="008C26E1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8C26E1">
        <w:rPr>
          <w:color w:val="002364"/>
        </w:rPr>
        <w:t>Angela Staiber</w:t>
      </w:r>
    </w:p>
    <w:p w14:paraId="234617F9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531261A1" w14:textId="77777777" w:rsidR="006A66F9" w:rsidRDefault="006A66F9" w:rsidP="006A66F9">
      <w:pPr>
        <w:pStyle w:val="Margin"/>
        <w:framePr w:h="1478" w:hRule="exact" w:wrap="around" w:x="8780" w:y="4022"/>
      </w:pPr>
      <w:r w:rsidRPr="008C26E1">
        <w:rPr>
          <w:rStyle w:val="MarginVorsatzwrter"/>
          <w:color w:val="002364"/>
        </w:rPr>
        <w:t>EMAIL</w:t>
      </w:r>
      <w:r w:rsidRPr="008C26E1">
        <w:rPr>
          <w:color w:val="002364"/>
        </w:rPr>
        <w:t xml:space="preserve">  </w:t>
      </w:r>
      <w:hyperlink r:id="rId9" w:tgtFrame="_blank" w:history="1">
        <w:r w:rsidRPr="008C26E1">
          <w:rPr>
            <w:color w:val="002364"/>
          </w:rPr>
          <w:t>a.staiber@geze.com</w:t>
        </w:r>
      </w:hyperlink>
    </w:p>
    <w:p w14:paraId="033843D8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6"/>
        <w:gridCol w:w="3587"/>
        <w:gridCol w:w="1841"/>
      </w:tblGrid>
      <w:tr w:rsidR="00104446" w:rsidRPr="008E4BE2" w14:paraId="2A5B3D32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08F6D98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96C1592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284591C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40F59133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9477F96" w14:textId="5916DD80" w:rsidR="00104446" w:rsidRDefault="008C26E1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D3C6292" wp14:editId="1F6F098C">
                  <wp:extent cx="2073084" cy="1384876"/>
                  <wp:effectExtent l="0" t="0" r="0" b="0"/>
                  <wp:docPr id="23533440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334401" name="Grafik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3084" cy="1384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88CF14F" w14:textId="502818B5" w:rsidR="008C26E1" w:rsidRPr="008C26E1" w:rsidRDefault="00797C24" w:rsidP="008C26E1">
            <w:pPr>
              <w:rPr>
                <w:color w:val="002364"/>
                <w:sz w:val="20"/>
                <w:szCs w:val="20"/>
              </w:rPr>
            </w:pPr>
            <w:proofErr w:type="gramStart"/>
            <w:r>
              <w:rPr>
                <w:color w:val="002364"/>
                <w:sz w:val="20"/>
                <w:szCs w:val="20"/>
              </w:rPr>
              <w:t>GEZE Experte</w:t>
            </w:r>
            <w:proofErr w:type="gramEnd"/>
            <w:r>
              <w:rPr>
                <w:color w:val="002364"/>
                <w:sz w:val="20"/>
                <w:szCs w:val="20"/>
              </w:rPr>
              <w:t xml:space="preserve"> Wolfram Heldmaier und Christian </w:t>
            </w:r>
            <w:proofErr w:type="spellStart"/>
            <w:r>
              <w:rPr>
                <w:color w:val="002364"/>
                <w:sz w:val="20"/>
                <w:szCs w:val="20"/>
              </w:rPr>
              <w:t>Lochter</w:t>
            </w:r>
            <w:proofErr w:type="spellEnd"/>
            <w:r w:rsidR="00207597">
              <w:rPr>
                <w:color w:val="002364"/>
                <w:sz w:val="20"/>
                <w:szCs w:val="20"/>
              </w:rPr>
              <w:t xml:space="preserve"> von </w:t>
            </w:r>
            <w:proofErr w:type="spellStart"/>
            <w:r w:rsidR="00207597">
              <w:rPr>
                <w:color w:val="002364"/>
                <w:sz w:val="20"/>
                <w:szCs w:val="20"/>
              </w:rPr>
              <w:t>Apleona</w:t>
            </w:r>
            <w:proofErr w:type="spellEnd"/>
            <w:r>
              <w:rPr>
                <w:color w:val="002364"/>
                <w:sz w:val="20"/>
                <w:szCs w:val="20"/>
              </w:rPr>
              <w:t xml:space="preserve"> </w:t>
            </w:r>
            <w:r w:rsidR="00207597">
              <w:rPr>
                <w:color w:val="002364"/>
                <w:sz w:val="20"/>
                <w:szCs w:val="20"/>
              </w:rPr>
              <w:t xml:space="preserve">diskutieren </w:t>
            </w:r>
            <w:r>
              <w:rPr>
                <w:color w:val="002364"/>
                <w:sz w:val="20"/>
                <w:szCs w:val="20"/>
              </w:rPr>
              <w:t xml:space="preserve">live über </w:t>
            </w:r>
            <w:r w:rsidR="00207597">
              <w:rPr>
                <w:color w:val="002364"/>
                <w:sz w:val="20"/>
                <w:szCs w:val="20"/>
              </w:rPr>
              <w:t xml:space="preserve">den </w:t>
            </w:r>
            <w:r>
              <w:rPr>
                <w:color w:val="002364"/>
                <w:sz w:val="20"/>
                <w:szCs w:val="20"/>
              </w:rPr>
              <w:t>nachhaltige</w:t>
            </w:r>
            <w:r w:rsidR="00207597">
              <w:rPr>
                <w:color w:val="002364"/>
                <w:sz w:val="20"/>
                <w:szCs w:val="20"/>
              </w:rPr>
              <w:t>n Betrieb von</w:t>
            </w:r>
            <w:r>
              <w:rPr>
                <w:color w:val="002364"/>
                <w:sz w:val="20"/>
                <w:szCs w:val="20"/>
              </w:rPr>
              <w:t xml:space="preserve"> Türsysteme</w:t>
            </w:r>
            <w:r w:rsidR="00207597">
              <w:rPr>
                <w:color w:val="002364"/>
                <w:sz w:val="20"/>
                <w:szCs w:val="20"/>
              </w:rPr>
              <w:t>n</w:t>
            </w:r>
            <w:r>
              <w:rPr>
                <w:color w:val="002364"/>
                <w:sz w:val="20"/>
                <w:szCs w:val="20"/>
              </w:rPr>
              <w:t>.</w:t>
            </w:r>
          </w:p>
          <w:p w14:paraId="16F64E80" w14:textId="6F77714B" w:rsidR="00104446" w:rsidRPr="008C26E1" w:rsidRDefault="00104446" w:rsidP="00862803">
            <w:pPr>
              <w:rPr>
                <w:rFonts w:cs="Arial"/>
                <w:color w:val="002364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22E300A" w14:textId="4AEAA6B2" w:rsidR="00104446" w:rsidRPr="00104446" w:rsidRDefault="008C26E1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1D46A7CE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7D039C2" w14:textId="3116C660" w:rsidR="00862803" w:rsidRDefault="008C26E1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1C51522" wp14:editId="043925E2">
                  <wp:extent cx="2079859" cy="1389402"/>
                  <wp:effectExtent l="0" t="0" r="3175" b="0"/>
                  <wp:docPr id="1615441143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5441143" name="Grafik 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9859" cy="1389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A4484FD" w14:textId="14CE5F76" w:rsidR="00862803" w:rsidRPr="008C26E1" w:rsidRDefault="007B776C" w:rsidP="00862803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Wolfram Heldmaier, Serviceingenieur im Technischen Support bei GEZE</w:t>
            </w:r>
            <w:r w:rsidR="00797C24">
              <w:rPr>
                <w:color w:val="002364"/>
                <w:sz w:val="20"/>
                <w:szCs w:val="20"/>
              </w:rPr>
              <w:t xml:space="preserve">, weiß, wie wichtig die Wartung </w:t>
            </w:r>
            <w:r w:rsidR="00207597">
              <w:rPr>
                <w:color w:val="002364"/>
                <w:sz w:val="20"/>
                <w:szCs w:val="20"/>
              </w:rPr>
              <w:t xml:space="preserve">von </w:t>
            </w:r>
            <w:r w:rsidR="00797C24">
              <w:rPr>
                <w:color w:val="002364"/>
                <w:sz w:val="20"/>
                <w:szCs w:val="20"/>
              </w:rPr>
              <w:t>Türsysteme</w:t>
            </w:r>
            <w:r w:rsidR="00207597">
              <w:rPr>
                <w:color w:val="002364"/>
                <w:sz w:val="20"/>
                <w:szCs w:val="20"/>
              </w:rPr>
              <w:t>n</w:t>
            </w:r>
            <w:r w:rsidR="00797C24">
              <w:rPr>
                <w:color w:val="002364"/>
                <w:sz w:val="20"/>
                <w:szCs w:val="20"/>
              </w:rPr>
              <w:t xml:space="preserve"> ist.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1AEE2FC" w14:textId="4AB71387" w:rsidR="00862803" w:rsidRPr="00104446" w:rsidRDefault="00BF6D94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7E09DEC4" w14:textId="77777777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AA03D8A" w14:textId="44DC7675" w:rsidR="00862803" w:rsidRDefault="008C26E1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58B94FED" wp14:editId="339805F4">
                  <wp:extent cx="2286693" cy="1527573"/>
                  <wp:effectExtent l="0" t="0" r="0" b="0"/>
                  <wp:docPr id="1115447190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5447190" name="Grafik 3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693" cy="1527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0659759" w14:textId="2D48A9BA" w:rsidR="00862803" w:rsidRPr="008C26E1" w:rsidRDefault="00797C24" w:rsidP="00862803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rFonts w:cs="Arial"/>
                <w:color w:val="002364"/>
                <w:sz w:val="20"/>
                <w:szCs w:val="20"/>
              </w:rPr>
              <w:t xml:space="preserve">Christian </w:t>
            </w:r>
            <w:proofErr w:type="spellStart"/>
            <w:r>
              <w:rPr>
                <w:rFonts w:cs="Arial"/>
                <w:color w:val="002364"/>
                <w:sz w:val="20"/>
                <w:szCs w:val="20"/>
              </w:rPr>
              <w:t>Lochter</w:t>
            </w:r>
            <w:proofErr w:type="spellEnd"/>
            <w:r>
              <w:rPr>
                <w:rFonts w:cs="Arial"/>
                <w:color w:val="002364"/>
                <w:sz w:val="20"/>
                <w:szCs w:val="20"/>
              </w:rPr>
              <w:t xml:space="preserve">, Fachbereichsleiter bei Tür &amp; Tor, </w:t>
            </w:r>
            <w:r w:rsidR="00207597">
              <w:rPr>
                <w:rFonts w:cs="Arial"/>
                <w:color w:val="002364"/>
                <w:sz w:val="20"/>
                <w:szCs w:val="20"/>
              </w:rPr>
              <w:t>weiß</w:t>
            </w:r>
            <w:r>
              <w:rPr>
                <w:rFonts w:cs="Arial"/>
                <w:color w:val="002364"/>
                <w:sz w:val="20"/>
                <w:szCs w:val="20"/>
              </w:rPr>
              <w:t xml:space="preserve"> durch seine langjährige Erfahrung in Service, Technik und Führung, worauf es bei Herausforderungen</w:t>
            </w:r>
            <w:r w:rsidR="00207597">
              <w:rPr>
                <w:rFonts w:cs="Arial"/>
                <w:color w:val="002364"/>
                <w:sz w:val="20"/>
                <w:szCs w:val="20"/>
              </w:rPr>
              <w:t xml:space="preserve"> in</w:t>
            </w:r>
            <w:r>
              <w:rPr>
                <w:rFonts w:cs="Arial"/>
                <w:color w:val="002364"/>
                <w:sz w:val="20"/>
                <w:szCs w:val="20"/>
              </w:rPr>
              <w:t xml:space="preserve"> der Türtechnik ankommt.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46BFE5C" w14:textId="3D2CBA83" w:rsidR="00862803" w:rsidRPr="00104446" w:rsidRDefault="00BF6D94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51BCBF85" w14:textId="77777777" w:rsidTr="00551265">
        <w:trPr>
          <w:trHeight w:val="3253"/>
        </w:trPr>
        <w:tc>
          <w:tcPr>
            <w:tcW w:w="403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BB4131E" w14:textId="79356825" w:rsidR="00862803" w:rsidRDefault="007B776C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0E94EDA" wp14:editId="764441AA">
                  <wp:extent cx="2425553" cy="1620335"/>
                  <wp:effectExtent l="0" t="0" r="635" b="5715"/>
                  <wp:docPr id="1701321576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321576" name="Grafik 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5553" cy="1620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64E40F0" w14:textId="68A753BC" w:rsidR="00862803" w:rsidRPr="008C26E1" w:rsidRDefault="00797C24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797C24">
              <w:rPr>
                <w:rFonts w:cs="Arial"/>
                <w:color w:val="002364"/>
                <w:sz w:val="20"/>
                <w:szCs w:val="20"/>
              </w:rPr>
              <w:t>Olaf Thies, Architekt und Schulungsreferent bei GEZE, kennt die Anforderungen, die in der Planung berücksichtigt werden müsse</w:t>
            </w:r>
            <w:r>
              <w:rPr>
                <w:rFonts w:cs="Arial"/>
                <w:color w:val="002364"/>
                <w:sz w:val="20"/>
                <w:szCs w:val="20"/>
              </w:rPr>
              <w:t>n und übernimmt die Moderation des Gesprächs.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231E0544" w14:textId="29740739" w:rsidR="00862803" w:rsidRPr="00104446" w:rsidRDefault="007B776C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rFonts w:cs="Arial"/>
                <w:color w:val="44546A" w:themeColor="text2"/>
                <w:sz w:val="20"/>
                <w:szCs w:val="20"/>
              </w:rPr>
              <w:t>GEZE GmbH</w:t>
            </w:r>
          </w:p>
        </w:tc>
      </w:tr>
    </w:tbl>
    <w:p w14:paraId="510C2589" w14:textId="029D8880" w:rsidR="008F511E" w:rsidRPr="008F511E" w:rsidRDefault="008F511E" w:rsidP="00095819">
      <w:pPr>
        <w:rPr>
          <w:lang w:val="en-GB"/>
        </w:rPr>
      </w:pPr>
    </w:p>
    <w:sectPr w:rsidR="008F511E" w:rsidRPr="008F511E" w:rsidSect="00AF4685">
      <w:headerReference w:type="default" r:id="rId14"/>
      <w:head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3C711" w14:textId="77777777" w:rsidR="006F7636" w:rsidRDefault="006F7636" w:rsidP="008D6134">
      <w:pPr>
        <w:spacing w:line="240" w:lineRule="auto"/>
      </w:pPr>
      <w:r>
        <w:separator/>
      </w:r>
    </w:p>
  </w:endnote>
  <w:endnote w:type="continuationSeparator" w:id="0">
    <w:p w14:paraId="159CA055" w14:textId="77777777" w:rsidR="006F7636" w:rsidRDefault="006F7636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0AC01" w14:textId="77777777" w:rsidR="006F7636" w:rsidRDefault="006F7636" w:rsidP="008D6134">
      <w:pPr>
        <w:spacing w:line="240" w:lineRule="auto"/>
      </w:pPr>
      <w:r>
        <w:separator/>
      </w:r>
    </w:p>
  </w:footnote>
  <w:footnote w:type="continuationSeparator" w:id="0">
    <w:p w14:paraId="24A600BB" w14:textId="77777777" w:rsidR="006F7636" w:rsidRDefault="006F7636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6A66F9" w14:paraId="25C9532A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483B4B6C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0731D9FC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7883F6F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8C26E1" w:rsidRPr="008B572B">
            <w:t>Presse</w:t>
          </w:r>
          <w:r>
            <w:fldChar w:fldCharType="end"/>
          </w:r>
          <w:r w:rsidR="00695278">
            <w:t>fotos</w:t>
          </w:r>
        </w:p>
        <w:p w14:paraId="00F6629D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54AA5C40" w14:textId="77777777" w:rsidTr="00B556B7">
      <w:trPr>
        <w:trHeight w:hRule="exact" w:val="215"/>
      </w:trPr>
      <w:tc>
        <w:tcPr>
          <w:tcW w:w="7359" w:type="dxa"/>
        </w:tcPr>
        <w:p w14:paraId="1E844DD3" w14:textId="4227D197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6-01-21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207597">
                <w:t>21.01.2026</w:t>
              </w:r>
            </w:sdtContent>
          </w:sdt>
        </w:p>
      </w:tc>
    </w:tr>
  </w:tbl>
  <w:p w14:paraId="26A1D51C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29796AD7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E15673A" wp14:editId="6625DDEE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95C66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6A66F9" w14:paraId="00FA1D86" w14:textId="77777777" w:rsidTr="005A529F">
      <w:trPr>
        <w:trHeight w:hRule="exact" w:val="198"/>
      </w:trPr>
      <w:tc>
        <w:tcPr>
          <w:tcW w:w="7371" w:type="dxa"/>
        </w:tcPr>
        <w:p w14:paraId="208A9EC8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64BCC2F3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164B605E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388FD096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55BFE6B3" wp14:editId="3E0248CE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78AFD043" wp14:editId="0BD59AD8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00EA8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1CA217BA" wp14:editId="11750A72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910DB8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6E1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07597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168AC"/>
    <w:rsid w:val="00420C17"/>
    <w:rsid w:val="00423060"/>
    <w:rsid w:val="00445B49"/>
    <w:rsid w:val="00451EBD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6A66F9"/>
    <w:rsid w:val="006F7636"/>
    <w:rsid w:val="00742404"/>
    <w:rsid w:val="0074360A"/>
    <w:rsid w:val="00746039"/>
    <w:rsid w:val="00750CB1"/>
    <w:rsid w:val="00752C8E"/>
    <w:rsid w:val="00766514"/>
    <w:rsid w:val="00772A8A"/>
    <w:rsid w:val="00782B4B"/>
    <w:rsid w:val="007949B3"/>
    <w:rsid w:val="00797C24"/>
    <w:rsid w:val="007B19A4"/>
    <w:rsid w:val="007B776C"/>
    <w:rsid w:val="007C2C48"/>
    <w:rsid w:val="007D4F8A"/>
    <w:rsid w:val="007E700E"/>
    <w:rsid w:val="007F0435"/>
    <w:rsid w:val="00804393"/>
    <w:rsid w:val="00846FEA"/>
    <w:rsid w:val="008510DC"/>
    <w:rsid w:val="008529D4"/>
    <w:rsid w:val="00862803"/>
    <w:rsid w:val="00863B08"/>
    <w:rsid w:val="008A2F5C"/>
    <w:rsid w:val="008B572B"/>
    <w:rsid w:val="008B5ABA"/>
    <w:rsid w:val="008C26E1"/>
    <w:rsid w:val="008C32F8"/>
    <w:rsid w:val="008D6134"/>
    <w:rsid w:val="008E707F"/>
    <w:rsid w:val="008F0D1C"/>
    <w:rsid w:val="008F511E"/>
    <w:rsid w:val="0091282D"/>
    <w:rsid w:val="009149AE"/>
    <w:rsid w:val="00925FCD"/>
    <w:rsid w:val="00961CFC"/>
    <w:rsid w:val="00980D79"/>
    <w:rsid w:val="009914A6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AF4685"/>
    <w:rsid w:val="00B06CCE"/>
    <w:rsid w:val="00B22183"/>
    <w:rsid w:val="00B223C4"/>
    <w:rsid w:val="00B37836"/>
    <w:rsid w:val="00B542C6"/>
    <w:rsid w:val="00B54D7B"/>
    <w:rsid w:val="00B556B7"/>
    <w:rsid w:val="00B56991"/>
    <w:rsid w:val="00BD0F82"/>
    <w:rsid w:val="00BF6D94"/>
    <w:rsid w:val="00C159D3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8271A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DFEAF"/>
  <w15:docId w15:val="{7CD9212A-9F06-904D-AB92-1B524AD3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%20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937D62AC9085B49B7CF85A64737D9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E48467-FF9E-9649-94E9-EC6E0043AAA6}"/>
      </w:docPartPr>
      <w:docPartBody>
        <w:p w:rsidR="0004515B" w:rsidRDefault="00000000">
          <w:pPr>
            <w:pStyle w:val="A937D62AC9085B49B7CF85A64737D9CA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74A"/>
    <w:rsid w:val="0004515B"/>
    <w:rsid w:val="008529D4"/>
    <w:rsid w:val="008B6F7B"/>
    <w:rsid w:val="009914A6"/>
    <w:rsid w:val="00A1574A"/>
    <w:rsid w:val="00AE784C"/>
    <w:rsid w:val="00B90194"/>
    <w:rsid w:val="00E8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A937D62AC9085B49B7CF85A64737D9CA">
    <w:name w:val="A937D62AC9085B49B7CF85A64737D9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2026-01-21T00:00:00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 (2).dotx</Template>
  <TotalTime>0</TotalTime>
  <Pages>2</Pages>
  <Words>130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 Hildebrandt</dc:creator>
  <dc:description>Pressemitteilung · Office 2016;_x000d_
Version 1.0.0;_x000d_
26.11.2018</dc:description>
  <cp:lastModifiedBy>Lilli Hildebrandt</cp:lastModifiedBy>
  <cp:revision>3</cp:revision>
  <cp:lastPrinted>2019-11-28T10:39:00Z</cp:lastPrinted>
  <dcterms:created xsi:type="dcterms:W3CDTF">2026-01-20T10:29:00Z</dcterms:created>
  <dcterms:modified xsi:type="dcterms:W3CDTF">2026-01-20T13:54:00Z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